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1736"/>
        <w:gridCol w:w="1204"/>
        <w:gridCol w:w="1526"/>
        <w:gridCol w:w="1637"/>
        <w:gridCol w:w="1610"/>
        <w:gridCol w:w="1946"/>
      </w:tblGrid>
      <w:tr w:rsidR="001D15DF" w:rsidRPr="00943201" w:rsidTr="00923A5C">
        <w:trPr>
          <w:trHeight w:val="567"/>
        </w:trPr>
        <w:tc>
          <w:tcPr>
            <w:tcW w:w="965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15DF" w:rsidRPr="00835318" w:rsidRDefault="00943201" w:rsidP="00E2660A">
            <w:pPr>
              <w:ind w:rightChars="-47" w:right="-113"/>
              <w:rPr>
                <w:rFonts w:eastAsia="標楷體"/>
                <w:sz w:val="34"/>
                <w:szCs w:val="34"/>
              </w:rPr>
            </w:pPr>
            <w:r w:rsidRPr="009B7910">
              <w:rPr>
                <w:rFonts w:eastAsia="標楷體" w:hint="eastAsia"/>
                <w:sz w:val="32"/>
                <w:szCs w:val="32"/>
              </w:rPr>
              <w:t>國立</w:t>
            </w:r>
            <w:r w:rsidR="00865019" w:rsidRPr="009B7910">
              <w:rPr>
                <w:rFonts w:eastAsia="標楷體"/>
                <w:sz w:val="32"/>
                <w:szCs w:val="32"/>
              </w:rPr>
              <w:t>臺北大學法律學系</w:t>
            </w:r>
            <w:r w:rsidR="00342F73" w:rsidRPr="009B7910">
              <w:rPr>
                <w:rFonts w:eastAsia="標楷體"/>
                <w:sz w:val="32"/>
                <w:szCs w:val="32"/>
              </w:rPr>
              <w:t>同意學生</w:t>
            </w:r>
            <w:r w:rsidR="004F1DA8" w:rsidRPr="009B7910">
              <w:rPr>
                <w:rFonts w:eastAsia="標楷體"/>
                <w:sz w:val="32"/>
                <w:szCs w:val="32"/>
              </w:rPr>
              <w:t>辦理離校手續</w:t>
            </w:r>
            <w:r w:rsidR="001D15DF" w:rsidRPr="009B7910">
              <w:rPr>
                <w:rFonts w:eastAsia="標楷體"/>
                <w:sz w:val="32"/>
                <w:szCs w:val="32"/>
              </w:rPr>
              <w:t>通知書</w:t>
            </w:r>
            <w:r w:rsidR="009B7910" w:rsidRPr="009B7910">
              <w:rPr>
                <w:rFonts w:eastAsia="標楷體" w:hint="eastAsia"/>
                <w:sz w:val="20"/>
                <w:szCs w:val="20"/>
              </w:rPr>
              <w:t>（</w:t>
            </w:r>
            <w:r w:rsidR="009B7910" w:rsidRPr="009B7910">
              <w:rPr>
                <w:rFonts w:eastAsia="標楷體" w:hint="eastAsia"/>
                <w:sz w:val="20"/>
                <w:szCs w:val="20"/>
              </w:rPr>
              <w:t>1</w:t>
            </w:r>
            <w:r w:rsidR="009B7910" w:rsidRPr="009B7910">
              <w:rPr>
                <w:rFonts w:eastAsia="標楷體"/>
                <w:sz w:val="20"/>
                <w:szCs w:val="20"/>
              </w:rPr>
              <w:t>10</w:t>
            </w:r>
            <w:r w:rsidR="009B7910" w:rsidRPr="009B7910">
              <w:rPr>
                <w:rFonts w:eastAsia="標楷體" w:hint="eastAsia"/>
                <w:sz w:val="20"/>
                <w:szCs w:val="20"/>
              </w:rPr>
              <w:t>起</w:t>
            </w:r>
            <w:r w:rsidR="0060096B">
              <w:rPr>
                <w:rFonts w:eastAsia="標楷體" w:hint="eastAsia"/>
                <w:sz w:val="20"/>
                <w:szCs w:val="20"/>
              </w:rPr>
              <w:t>畢業</w:t>
            </w:r>
            <w:r w:rsidR="009B7910" w:rsidRPr="009B7910">
              <w:rPr>
                <w:rFonts w:eastAsia="標楷體" w:hint="eastAsia"/>
                <w:sz w:val="20"/>
                <w:szCs w:val="20"/>
              </w:rPr>
              <w:t>學生適用）</w:t>
            </w:r>
          </w:p>
        </w:tc>
      </w:tr>
      <w:tr w:rsidR="0060096B" w:rsidRPr="0060096B" w:rsidTr="0060096B">
        <w:trPr>
          <w:trHeight w:val="680"/>
        </w:trPr>
        <w:tc>
          <w:tcPr>
            <w:tcW w:w="173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43201" w:rsidRPr="0060096B" w:rsidRDefault="00943201" w:rsidP="006009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096B">
              <w:rPr>
                <w:rFonts w:eastAsia="標楷體"/>
                <w:sz w:val="26"/>
                <w:szCs w:val="26"/>
              </w:rPr>
              <w:t>應考學生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201" w:rsidRPr="0060096B" w:rsidRDefault="00943201" w:rsidP="0060096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60096B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201" w:rsidRPr="0060096B" w:rsidRDefault="00943201" w:rsidP="0060096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60096B"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201" w:rsidRPr="0060096B" w:rsidRDefault="00943201" w:rsidP="0060096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60096B">
              <w:rPr>
                <w:rFonts w:eastAsia="標楷體"/>
                <w:sz w:val="26"/>
                <w:szCs w:val="26"/>
              </w:rPr>
              <w:t>組別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201" w:rsidRPr="0060096B" w:rsidRDefault="00943201" w:rsidP="0060096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60096B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3201" w:rsidRPr="0060096B" w:rsidRDefault="00943201" w:rsidP="0060096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60096B">
              <w:rPr>
                <w:rFonts w:eastAsia="標楷體"/>
                <w:sz w:val="26"/>
                <w:szCs w:val="26"/>
              </w:rPr>
              <w:t>指導教授</w:t>
            </w:r>
          </w:p>
        </w:tc>
      </w:tr>
      <w:tr w:rsidR="0060096B" w:rsidRPr="0060096B" w:rsidTr="0060096B">
        <w:trPr>
          <w:trHeight w:val="680"/>
        </w:trPr>
        <w:tc>
          <w:tcPr>
            <w:tcW w:w="17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0096B" w:rsidRPr="0060096B" w:rsidRDefault="0060096B" w:rsidP="0060096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096B" w:rsidRPr="0060096B" w:rsidRDefault="0060096B" w:rsidP="0060096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6B" w:rsidRPr="0060096B" w:rsidRDefault="0060096B" w:rsidP="0060096B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6B" w:rsidRPr="0060096B" w:rsidRDefault="00A01816" w:rsidP="0060096B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○○法學</w:t>
            </w:r>
            <w:r w:rsidR="0060096B" w:rsidRPr="0060096B">
              <w:rPr>
                <w:rFonts w:eastAsia="標楷體" w:hint="eastAsia"/>
                <w:sz w:val="26"/>
                <w:szCs w:val="26"/>
              </w:rPr>
              <w:t>組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6B" w:rsidRPr="0060096B" w:rsidRDefault="00A01816" w:rsidP="0060096B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096B" w:rsidRPr="0060096B" w:rsidRDefault="00A01816" w:rsidP="0060096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  <w:r w:rsidR="0060096B" w:rsidRPr="0060096B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  <w:tr w:rsidR="0060096B" w:rsidRPr="0060096B" w:rsidTr="0060096B">
        <w:trPr>
          <w:trHeight w:val="676"/>
        </w:trPr>
        <w:tc>
          <w:tcPr>
            <w:tcW w:w="17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0096B" w:rsidRPr="0060096B" w:rsidRDefault="0060096B" w:rsidP="006009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096B">
              <w:rPr>
                <w:rFonts w:eastAsia="標楷體"/>
                <w:sz w:val="26"/>
                <w:szCs w:val="26"/>
              </w:rPr>
              <w:t>中文論文題目</w:t>
            </w:r>
          </w:p>
        </w:tc>
        <w:tc>
          <w:tcPr>
            <w:tcW w:w="79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96B" w:rsidRPr="0060096B" w:rsidRDefault="00A01816" w:rsidP="0060096B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○○○○○○○○</w:t>
            </w:r>
          </w:p>
        </w:tc>
      </w:tr>
      <w:tr w:rsidR="0060096B" w:rsidRPr="0060096B" w:rsidTr="0060096B">
        <w:trPr>
          <w:trHeight w:val="676"/>
        </w:trPr>
        <w:tc>
          <w:tcPr>
            <w:tcW w:w="1736" w:type="dxa"/>
            <w:tcBorders>
              <w:left w:val="single" w:sz="12" w:space="0" w:color="auto"/>
              <w:bottom w:val="double" w:sz="12" w:space="0" w:color="FF0000"/>
              <w:right w:val="single" w:sz="6" w:space="0" w:color="auto"/>
            </w:tcBorders>
            <w:vAlign w:val="center"/>
          </w:tcPr>
          <w:p w:rsidR="0060096B" w:rsidRPr="0060096B" w:rsidRDefault="0060096B" w:rsidP="0060096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0096B">
              <w:rPr>
                <w:rFonts w:eastAsia="標楷體"/>
                <w:sz w:val="26"/>
                <w:szCs w:val="26"/>
              </w:rPr>
              <w:t>口試日期</w:t>
            </w:r>
          </w:p>
        </w:tc>
        <w:tc>
          <w:tcPr>
            <w:tcW w:w="7923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FF0000"/>
              <w:right w:val="single" w:sz="12" w:space="0" w:color="auto"/>
            </w:tcBorders>
            <w:vAlign w:val="center"/>
          </w:tcPr>
          <w:p w:rsidR="0060096B" w:rsidRPr="0060096B" w:rsidRDefault="0060096B" w:rsidP="0060096B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6"/>
                <w:szCs w:val="26"/>
              </w:rPr>
            </w:pPr>
            <w:r w:rsidRPr="0060096B">
              <w:rPr>
                <w:rFonts w:eastAsia="標楷體" w:hint="eastAsia"/>
                <w:sz w:val="26"/>
                <w:szCs w:val="26"/>
              </w:rPr>
              <w:t>民國</w:t>
            </w:r>
            <w:r w:rsidR="00A01816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  <w:r w:rsidRPr="0060096B">
              <w:rPr>
                <w:rFonts w:eastAsia="標楷體" w:hint="eastAsia"/>
                <w:sz w:val="26"/>
                <w:szCs w:val="26"/>
              </w:rPr>
              <w:t>年</w:t>
            </w:r>
            <w:r w:rsidR="00A01816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Pr="0060096B">
              <w:rPr>
                <w:rFonts w:eastAsia="標楷體" w:hint="eastAsia"/>
                <w:sz w:val="26"/>
                <w:szCs w:val="26"/>
              </w:rPr>
              <w:t>月</w:t>
            </w:r>
            <w:r w:rsidR="00A01816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Pr="0060096B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845FE3" w:rsidRPr="00943201" w:rsidTr="00943201">
        <w:trPr>
          <w:trHeight w:val="683"/>
        </w:trPr>
        <w:tc>
          <w:tcPr>
            <w:tcW w:w="1736" w:type="dxa"/>
            <w:tcBorders>
              <w:top w:val="double" w:sz="12" w:space="0" w:color="FF0000"/>
              <w:left w:val="single" w:sz="12" w:space="0" w:color="auto"/>
              <w:right w:val="single" w:sz="6" w:space="0" w:color="auto"/>
            </w:tcBorders>
            <w:vAlign w:val="center"/>
          </w:tcPr>
          <w:p w:rsidR="00845FE3" w:rsidRPr="00943201" w:rsidRDefault="00845FE3" w:rsidP="00845FE3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3201">
              <w:rPr>
                <w:rFonts w:eastAsia="標楷體"/>
                <w:sz w:val="26"/>
                <w:szCs w:val="26"/>
              </w:rPr>
              <w:t>論文考試成績</w:t>
            </w:r>
          </w:p>
        </w:tc>
        <w:tc>
          <w:tcPr>
            <w:tcW w:w="7923" w:type="dxa"/>
            <w:gridSpan w:val="5"/>
            <w:tcBorders>
              <w:top w:val="double" w:sz="12" w:space="0" w:color="FF0000"/>
              <w:left w:val="single" w:sz="6" w:space="0" w:color="auto"/>
              <w:right w:val="single" w:sz="12" w:space="0" w:color="auto"/>
            </w:tcBorders>
            <w:vAlign w:val="center"/>
          </w:tcPr>
          <w:p w:rsidR="00845FE3" w:rsidRPr="00943201" w:rsidRDefault="00845FE3" w:rsidP="00845FE3">
            <w:pPr>
              <w:spacing w:line="400" w:lineRule="exact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986426">
              <w:rPr>
                <w:rFonts w:eastAsia="標楷體"/>
                <w:b/>
                <w:sz w:val="26"/>
                <w:szCs w:val="26"/>
                <w:highlight w:val="yellow"/>
                <w:bdr w:val="single" w:sz="4" w:space="0" w:color="auto"/>
              </w:rPr>
              <w:t>請指導教授勾選</w:t>
            </w:r>
            <w:r w:rsidR="00835318" w:rsidRPr="00835318">
              <w:rPr>
                <w:rFonts w:eastAsia="標楷體" w:hint="eastAsia"/>
                <w:color w:val="0000FF"/>
                <w:sz w:val="26"/>
                <w:szCs w:val="26"/>
              </w:rPr>
              <w:t xml:space="preserve"> </w:t>
            </w:r>
            <w:r w:rsidR="00835318">
              <w:rPr>
                <w:rFonts w:eastAsia="標楷體" w:hint="eastAsia"/>
                <w:color w:val="0000FF"/>
                <w:sz w:val="26"/>
                <w:szCs w:val="26"/>
              </w:rPr>
              <w:t xml:space="preserve"> </w:t>
            </w:r>
            <w:r w:rsidR="00943201" w:rsidRPr="00943201">
              <w:rPr>
                <w:rFonts w:eastAsia="標楷體"/>
                <w:sz w:val="28"/>
                <w:szCs w:val="28"/>
              </w:rPr>
              <w:sym w:font="Wingdings 2" w:char="F0A3"/>
            </w:r>
            <w:r w:rsidRPr="00943201">
              <w:rPr>
                <w:rFonts w:eastAsia="標楷體"/>
                <w:sz w:val="26"/>
                <w:szCs w:val="26"/>
              </w:rPr>
              <w:t xml:space="preserve"> </w:t>
            </w:r>
            <w:r w:rsidRPr="00943201">
              <w:rPr>
                <w:rFonts w:eastAsia="標楷體"/>
                <w:sz w:val="26"/>
                <w:szCs w:val="26"/>
              </w:rPr>
              <w:t>及格</w:t>
            </w:r>
            <w:r w:rsidRPr="00943201">
              <w:rPr>
                <w:rFonts w:eastAsia="標楷體"/>
                <w:sz w:val="26"/>
                <w:szCs w:val="26"/>
              </w:rPr>
              <w:t xml:space="preserve">    </w:t>
            </w:r>
            <w:r w:rsidR="00943201" w:rsidRPr="00943201">
              <w:rPr>
                <w:rFonts w:eastAsia="標楷體"/>
                <w:sz w:val="28"/>
                <w:szCs w:val="28"/>
              </w:rPr>
              <w:sym w:font="Wingdings 2" w:char="F0A3"/>
            </w:r>
            <w:r w:rsidRPr="00943201">
              <w:rPr>
                <w:rFonts w:eastAsia="標楷體"/>
                <w:sz w:val="26"/>
                <w:szCs w:val="26"/>
              </w:rPr>
              <w:t xml:space="preserve"> </w:t>
            </w:r>
            <w:r w:rsidRPr="00943201">
              <w:rPr>
                <w:rFonts w:eastAsia="標楷體"/>
                <w:sz w:val="26"/>
                <w:szCs w:val="26"/>
              </w:rPr>
              <w:t>不及格</w:t>
            </w:r>
          </w:p>
        </w:tc>
      </w:tr>
      <w:tr w:rsidR="00845FE3" w:rsidRPr="00943201" w:rsidTr="00A01816">
        <w:trPr>
          <w:trHeight w:val="2921"/>
        </w:trPr>
        <w:tc>
          <w:tcPr>
            <w:tcW w:w="17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45FE3" w:rsidRPr="00943201" w:rsidRDefault="00845FE3" w:rsidP="00845FE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43201">
              <w:rPr>
                <w:rFonts w:eastAsia="標楷體"/>
                <w:sz w:val="26"/>
                <w:szCs w:val="26"/>
              </w:rPr>
              <w:t>辦理離校手續</w:t>
            </w:r>
          </w:p>
          <w:p w:rsidR="00845FE3" w:rsidRDefault="00845FE3" w:rsidP="00845FE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43201">
              <w:rPr>
                <w:rFonts w:eastAsia="標楷體"/>
                <w:sz w:val="26"/>
                <w:szCs w:val="26"/>
              </w:rPr>
              <w:t>注意事項</w:t>
            </w:r>
          </w:p>
          <w:p w:rsidR="00835318" w:rsidRPr="00943201" w:rsidRDefault="00835318" w:rsidP="00845FE3">
            <w:pPr>
              <w:spacing w:line="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（擇一勾選）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45FE3" w:rsidRPr="00986426" w:rsidRDefault="00845FE3" w:rsidP="00A01816">
            <w:pPr>
              <w:snapToGrid w:val="0"/>
              <w:spacing w:line="500" w:lineRule="exact"/>
              <w:ind w:leftChars="50" w:left="120" w:rightChars="50" w:right="120"/>
              <w:jc w:val="both"/>
              <w:rPr>
                <w:rFonts w:eastAsia="標楷體" w:hint="eastAsia"/>
                <w:sz w:val="26"/>
                <w:szCs w:val="26"/>
              </w:rPr>
            </w:pPr>
            <w:r w:rsidRPr="00943201">
              <w:rPr>
                <w:rFonts w:eastAsia="標楷體"/>
                <w:sz w:val="26"/>
                <w:szCs w:val="26"/>
              </w:rPr>
              <w:t>雖經指導教授及口試委員於論文考試委員簽名單上簽名，但仍須符合下列條件後，始可辦理離校手續</w:t>
            </w:r>
            <w:r w:rsidR="00835318" w:rsidRPr="00943201">
              <w:rPr>
                <w:rFonts w:eastAsia="標楷體"/>
                <w:sz w:val="26"/>
                <w:szCs w:val="26"/>
              </w:rPr>
              <w:t>。</w:t>
            </w:r>
            <w:r w:rsidR="002A7CFA" w:rsidRPr="00986426">
              <w:rPr>
                <w:rFonts w:eastAsia="標楷體"/>
                <w:b/>
                <w:sz w:val="26"/>
                <w:szCs w:val="26"/>
                <w:bdr w:val="single" w:sz="4" w:space="0" w:color="auto"/>
                <w:shd w:val="clear" w:color="auto" w:fill="FFFF00"/>
              </w:rPr>
              <w:t>請指導教授勾選</w:t>
            </w:r>
          </w:p>
          <w:p w:rsidR="00845FE3" w:rsidRPr="00943201" w:rsidRDefault="00943201" w:rsidP="00A01816">
            <w:pPr>
              <w:snapToGrid w:val="0"/>
              <w:spacing w:line="500" w:lineRule="exact"/>
              <w:ind w:firstLineChars="50" w:firstLine="140"/>
              <w:jc w:val="both"/>
              <w:rPr>
                <w:rFonts w:eastAsia="標楷體"/>
                <w:sz w:val="26"/>
                <w:szCs w:val="26"/>
              </w:rPr>
            </w:pPr>
            <w:r w:rsidRPr="00943201">
              <w:rPr>
                <w:rFonts w:eastAsia="標楷體"/>
                <w:sz w:val="28"/>
                <w:szCs w:val="28"/>
              </w:rPr>
              <w:sym w:font="Wingdings 2" w:char="F0A3"/>
            </w:r>
            <w:r w:rsidR="00845FE3" w:rsidRPr="00943201">
              <w:rPr>
                <w:rFonts w:eastAsia="標楷體"/>
                <w:sz w:val="26"/>
                <w:szCs w:val="26"/>
              </w:rPr>
              <w:t xml:space="preserve"> </w:t>
            </w:r>
            <w:r w:rsidR="00845FE3" w:rsidRPr="00943201">
              <w:rPr>
                <w:rFonts w:eastAsia="標楷體"/>
                <w:sz w:val="26"/>
                <w:szCs w:val="26"/>
              </w:rPr>
              <w:t>論文不</w:t>
            </w:r>
            <w:r w:rsidR="00C951C2">
              <w:rPr>
                <w:rFonts w:eastAsia="標楷體" w:hint="eastAsia"/>
                <w:sz w:val="26"/>
                <w:szCs w:val="26"/>
              </w:rPr>
              <w:t>須</w:t>
            </w:r>
            <w:r w:rsidR="00845FE3" w:rsidRPr="00943201">
              <w:rPr>
                <w:rFonts w:eastAsia="標楷體"/>
                <w:sz w:val="26"/>
                <w:szCs w:val="26"/>
              </w:rPr>
              <w:t>修改，可直接辦理離校手續。</w:t>
            </w:r>
          </w:p>
          <w:p w:rsidR="00845FE3" w:rsidRPr="00943201" w:rsidRDefault="00943201" w:rsidP="00A01816">
            <w:pPr>
              <w:snapToGrid w:val="0"/>
              <w:spacing w:line="500" w:lineRule="exact"/>
              <w:ind w:firstLineChars="50" w:firstLine="140"/>
              <w:jc w:val="both"/>
              <w:rPr>
                <w:rFonts w:eastAsia="標楷體"/>
                <w:sz w:val="26"/>
                <w:szCs w:val="26"/>
              </w:rPr>
            </w:pPr>
            <w:r w:rsidRPr="00943201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45FE3" w:rsidRPr="00943201">
              <w:rPr>
                <w:rFonts w:eastAsia="標楷體"/>
                <w:sz w:val="26"/>
                <w:szCs w:val="26"/>
              </w:rPr>
              <w:t>論文雖</w:t>
            </w:r>
            <w:r w:rsidR="00C951C2">
              <w:rPr>
                <w:rFonts w:eastAsia="標楷體" w:hint="eastAsia"/>
                <w:sz w:val="26"/>
                <w:szCs w:val="26"/>
              </w:rPr>
              <w:t>須</w:t>
            </w:r>
            <w:r w:rsidR="00845FE3" w:rsidRPr="00943201">
              <w:rPr>
                <w:rFonts w:eastAsia="標楷體"/>
                <w:sz w:val="26"/>
                <w:szCs w:val="26"/>
              </w:rPr>
              <w:t>修改，但可直接辦理離校手續。</w:t>
            </w:r>
          </w:p>
          <w:p w:rsidR="00845FE3" w:rsidRPr="00943201" w:rsidRDefault="00943201" w:rsidP="00A01816">
            <w:pPr>
              <w:snapToGrid w:val="0"/>
              <w:spacing w:line="500" w:lineRule="exact"/>
              <w:ind w:firstLineChars="50" w:firstLine="140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943201">
              <w:rPr>
                <w:rFonts w:eastAsia="標楷體"/>
                <w:sz w:val="28"/>
                <w:szCs w:val="28"/>
              </w:rPr>
              <w:sym w:font="Wingdings 2" w:char="F0A3"/>
            </w:r>
            <w:r w:rsidR="00845FE3" w:rsidRPr="00943201">
              <w:rPr>
                <w:rFonts w:eastAsia="標楷體"/>
                <w:color w:val="FF0000"/>
                <w:sz w:val="26"/>
                <w:szCs w:val="26"/>
              </w:rPr>
              <w:t xml:space="preserve"> </w:t>
            </w:r>
            <w:r w:rsidR="00845FE3" w:rsidRPr="00943201">
              <w:rPr>
                <w:rFonts w:eastAsia="標楷體"/>
                <w:color w:val="FF0000"/>
                <w:sz w:val="26"/>
                <w:szCs w:val="26"/>
              </w:rPr>
              <w:t>論文修改後</w:t>
            </w:r>
            <w:r w:rsidR="00306956" w:rsidRPr="00943201">
              <w:rPr>
                <w:rFonts w:eastAsia="標楷體"/>
                <w:color w:val="FF0000"/>
                <w:sz w:val="26"/>
                <w:szCs w:val="26"/>
              </w:rPr>
              <w:t>須</w:t>
            </w:r>
            <w:r w:rsidR="00845FE3" w:rsidRPr="00943201">
              <w:rPr>
                <w:rFonts w:eastAsia="標楷體"/>
                <w:color w:val="FF0000"/>
                <w:sz w:val="26"/>
                <w:szCs w:val="26"/>
              </w:rPr>
              <w:t>經指導教授同意，始可辦理離校手續。</w:t>
            </w:r>
          </w:p>
          <w:p w:rsidR="00943201" w:rsidRDefault="00943201" w:rsidP="00A01816">
            <w:pPr>
              <w:snapToGrid w:val="0"/>
              <w:spacing w:line="500" w:lineRule="exact"/>
              <w:ind w:firstLineChars="50" w:firstLine="140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943201">
              <w:rPr>
                <w:rFonts w:eastAsia="標楷體"/>
                <w:sz w:val="28"/>
                <w:szCs w:val="28"/>
              </w:rPr>
              <w:sym w:font="Wingdings 2" w:char="F0A3"/>
            </w:r>
            <w:r w:rsidR="00845FE3" w:rsidRPr="00943201">
              <w:rPr>
                <w:rFonts w:eastAsia="標楷體"/>
                <w:color w:val="FF0000"/>
                <w:sz w:val="26"/>
                <w:szCs w:val="26"/>
              </w:rPr>
              <w:t xml:space="preserve"> </w:t>
            </w:r>
            <w:r w:rsidR="00845FE3" w:rsidRPr="00943201">
              <w:rPr>
                <w:rFonts w:eastAsia="標楷體"/>
                <w:color w:val="FF0000"/>
                <w:sz w:val="26"/>
                <w:szCs w:val="26"/>
              </w:rPr>
              <w:t>論文修改後</w:t>
            </w:r>
            <w:r w:rsidR="00306956" w:rsidRPr="00943201">
              <w:rPr>
                <w:rFonts w:eastAsia="標楷體"/>
                <w:color w:val="FF0000"/>
                <w:sz w:val="26"/>
                <w:szCs w:val="26"/>
              </w:rPr>
              <w:t>須經</w:t>
            </w:r>
            <w:r w:rsidR="00845FE3" w:rsidRPr="00943201">
              <w:rPr>
                <w:rFonts w:eastAsia="標楷體"/>
                <w:color w:val="FF0000"/>
                <w:sz w:val="26"/>
                <w:szCs w:val="26"/>
              </w:rPr>
              <w:t>指導教授及口試委員同意，始可辦理離校手續。</w:t>
            </w:r>
          </w:p>
          <w:p w:rsidR="00845FE3" w:rsidRPr="00943201" w:rsidRDefault="00943201" w:rsidP="00A01816">
            <w:pPr>
              <w:snapToGrid w:val="0"/>
              <w:spacing w:line="500" w:lineRule="exact"/>
              <w:ind w:firstLineChars="50" w:firstLine="140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943201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45FE3" w:rsidRPr="00943201">
              <w:rPr>
                <w:rFonts w:eastAsia="標楷體"/>
                <w:sz w:val="26"/>
                <w:szCs w:val="26"/>
              </w:rPr>
              <w:t>其他</w:t>
            </w:r>
            <w:r w:rsidR="00845FE3" w:rsidRPr="00943201">
              <w:rPr>
                <w:rFonts w:eastAsia="標楷體"/>
                <w:sz w:val="26"/>
                <w:szCs w:val="26"/>
                <w:u w:val="single"/>
              </w:rPr>
              <w:t xml:space="preserve">                                          </w:t>
            </w:r>
            <w:r w:rsidR="00845FE3" w:rsidRPr="00943201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901441" w:rsidRPr="00943201" w:rsidTr="009B7910">
        <w:trPr>
          <w:trHeight w:val="688"/>
        </w:trPr>
        <w:tc>
          <w:tcPr>
            <w:tcW w:w="173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1441" w:rsidRPr="00986426" w:rsidRDefault="00901441" w:rsidP="001D46B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86426">
              <w:rPr>
                <w:rFonts w:eastAsia="標楷體"/>
                <w:sz w:val="26"/>
                <w:szCs w:val="26"/>
                <w:highlight w:val="yellow"/>
              </w:rPr>
              <w:t>指導教授簽名</w:t>
            </w:r>
          </w:p>
        </w:tc>
        <w:tc>
          <w:tcPr>
            <w:tcW w:w="79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441" w:rsidRPr="00943201" w:rsidRDefault="00901441" w:rsidP="001D46B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845FE3" w:rsidRPr="00A01816" w:rsidRDefault="00845FE3" w:rsidP="00835318">
      <w:pPr>
        <w:spacing w:beforeLines="100" w:before="360" w:line="0" w:lineRule="atLeast"/>
        <w:rPr>
          <w:rFonts w:eastAsia="標楷體"/>
          <w:color w:val="FF0000"/>
          <w:sz w:val="26"/>
          <w:szCs w:val="26"/>
        </w:rPr>
      </w:pPr>
      <w:r w:rsidRPr="00A01816">
        <w:rPr>
          <w:rFonts w:eastAsia="標楷體"/>
          <w:color w:val="FF0000"/>
          <w:sz w:val="26"/>
          <w:szCs w:val="26"/>
        </w:rPr>
        <w:t>※</w:t>
      </w:r>
      <w:r w:rsidRPr="00A01816">
        <w:rPr>
          <w:rFonts w:eastAsia="標楷體"/>
          <w:color w:val="FF0000"/>
          <w:sz w:val="26"/>
          <w:szCs w:val="26"/>
        </w:rPr>
        <w:t>下列欄位於辦理離校手續時，由系辦助理選</w:t>
      </w:r>
      <w:r w:rsidR="00B40342" w:rsidRPr="00A01816">
        <w:rPr>
          <w:rFonts w:eastAsia="標楷體"/>
          <w:color w:val="FF0000"/>
          <w:sz w:val="26"/>
          <w:szCs w:val="26"/>
        </w:rPr>
        <w:t>，請勿自行勾選，謝謝。</w:t>
      </w:r>
    </w:p>
    <w:tbl>
      <w:tblPr>
        <w:tblW w:w="96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5"/>
        <w:gridCol w:w="1820"/>
        <w:gridCol w:w="1428"/>
      </w:tblGrid>
      <w:tr w:rsidR="00923A5C" w:rsidRPr="00DE26C3" w:rsidTr="00A018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A5C" w:rsidRPr="00DE26C3" w:rsidRDefault="00923A5C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t>項目</w:t>
            </w:r>
          </w:p>
        </w:tc>
        <w:tc>
          <w:tcPr>
            <w:tcW w:w="1820" w:type="dxa"/>
            <w:tcBorders>
              <w:top w:val="single" w:sz="12" w:space="0" w:color="auto"/>
            </w:tcBorders>
            <w:vAlign w:val="center"/>
          </w:tcPr>
          <w:p w:rsidR="00923A5C" w:rsidRPr="00DE26C3" w:rsidRDefault="00923A5C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t>查核情形</w:t>
            </w:r>
          </w:p>
        </w:tc>
        <w:tc>
          <w:tcPr>
            <w:tcW w:w="1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A5C" w:rsidRPr="00DE26C3" w:rsidRDefault="00923A5C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C2205F" w:rsidRPr="00DE26C3" w:rsidTr="00A018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425" w:type="dxa"/>
            <w:tcBorders>
              <w:left w:val="single" w:sz="12" w:space="0" w:color="auto"/>
            </w:tcBorders>
            <w:vAlign w:val="center"/>
          </w:tcPr>
          <w:p w:rsidR="00C2205F" w:rsidRPr="00DE26C3" w:rsidRDefault="00C2205F" w:rsidP="00DE26C3">
            <w:pPr>
              <w:snapToGrid w:val="0"/>
              <w:ind w:leftChars="50" w:left="420" w:hangingChars="100" w:hanging="300"/>
              <w:jc w:val="both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30"/>
                <w:szCs w:val="30"/>
              </w:rPr>
              <w:sym w:font="Wingdings 2" w:char="F06A"/>
            </w:r>
            <w:r w:rsidRPr="00DE26C3">
              <w:rPr>
                <w:rFonts w:eastAsia="標楷體"/>
                <w:sz w:val="26"/>
                <w:szCs w:val="26"/>
              </w:rPr>
              <w:t>是否須繳交且已繳交指導教授書面同意書</w:t>
            </w:r>
          </w:p>
          <w:p w:rsidR="00C2205F" w:rsidRPr="00C951C2" w:rsidRDefault="00C2205F" w:rsidP="00DE26C3">
            <w:pPr>
              <w:snapToGrid w:val="0"/>
              <w:ind w:leftChars="50" w:left="120"/>
              <w:jc w:val="right"/>
              <w:rPr>
                <w:rFonts w:eastAsia="標楷體"/>
                <w:color w:val="3333FF"/>
                <w:sz w:val="20"/>
                <w:szCs w:val="20"/>
              </w:rPr>
            </w:pPr>
            <w:r w:rsidRPr="00C951C2">
              <w:rPr>
                <w:rFonts w:eastAsia="標楷體"/>
                <w:color w:val="3333FF"/>
                <w:sz w:val="20"/>
                <w:szCs w:val="20"/>
              </w:rPr>
              <w:t>（</w:t>
            </w:r>
            <w:r w:rsidRPr="00C951C2">
              <w:rPr>
                <w:rFonts w:eastAsia="標楷體" w:hint="eastAsia"/>
                <w:color w:val="3333FF"/>
                <w:sz w:val="20"/>
                <w:szCs w:val="20"/>
              </w:rPr>
              <w:t>如</w:t>
            </w:r>
            <w:r w:rsidRPr="00C951C2">
              <w:rPr>
                <w:rFonts w:eastAsia="標楷體"/>
                <w:color w:val="3333FF"/>
                <w:sz w:val="20"/>
                <w:szCs w:val="20"/>
              </w:rPr>
              <w:t>上面</w:t>
            </w:r>
            <w:r w:rsidRPr="00C951C2">
              <w:rPr>
                <w:rFonts w:eastAsia="標楷體" w:hint="eastAsia"/>
                <w:color w:val="3333FF"/>
                <w:sz w:val="20"/>
                <w:szCs w:val="20"/>
              </w:rPr>
              <w:t>欄位</w:t>
            </w:r>
            <w:r w:rsidRPr="00C951C2">
              <w:rPr>
                <w:rFonts w:eastAsia="標楷體"/>
                <w:color w:val="3333FF"/>
                <w:sz w:val="20"/>
                <w:szCs w:val="20"/>
              </w:rPr>
              <w:t>勾選要，本單背面應為同意書）</w:t>
            </w:r>
          </w:p>
        </w:tc>
        <w:tc>
          <w:tcPr>
            <w:tcW w:w="1820" w:type="dxa"/>
            <w:vAlign w:val="center"/>
          </w:tcPr>
          <w:p w:rsidR="00C2205F" w:rsidRPr="00DE26C3" w:rsidRDefault="00C2205F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 xml:space="preserve">YES  </w:t>
            </w: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>NO</w:t>
            </w:r>
          </w:p>
        </w:tc>
        <w:tc>
          <w:tcPr>
            <w:tcW w:w="1428" w:type="dxa"/>
            <w:vMerge w:val="restart"/>
            <w:tcBorders>
              <w:right w:val="single" w:sz="12" w:space="0" w:color="auto"/>
            </w:tcBorders>
          </w:tcPr>
          <w:p w:rsidR="00C2205F" w:rsidRPr="00DE26C3" w:rsidRDefault="00C2205F" w:rsidP="00DE26C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2205F" w:rsidRPr="00DE26C3" w:rsidTr="00A018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425" w:type="dxa"/>
            <w:tcBorders>
              <w:left w:val="single" w:sz="12" w:space="0" w:color="auto"/>
            </w:tcBorders>
            <w:vAlign w:val="center"/>
          </w:tcPr>
          <w:p w:rsidR="00C2205F" w:rsidRPr="00DE26C3" w:rsidRDefault="00C2205F" w:rsidP="00DE26C3">
            <w:pPr>
              <w:snapToGrid w:val="0"/>
              <w:ind w:leftChars="50" w:left="420" w:hangingChars="100" w:hanging="300"/>
              <w:jc w:val="both"/>
              <w:rPr>
                <w:rFonts w:eastAsia="標楷體"/>
                <w:sz w:val="30"/>
                <w:szCs w:val="30"/>
              </w:rPr>
            </w:pPr>
            <w:r w:rsidRPr="00DE26C3">
              <w:rPr>
                <w:rFonts w:eastAsia="標楷體"/>
                <w:sz w:val="30"/>
                <w:szCs w:val="30"/>
              </w:rPr>
              <w:sym w:font="Wingdings 2" w:char="F06B"/>
            </w:r>
            <w:r w:rsidRPr="00DE26C3">
              <w:rPr>
                <w:rFonts w:eastAsia="標楷體"/>
                <w:sz w:val="26"/>
                <w:szCs w:val="26"/>
              </w:rPr>
              <w:t>填寫</w:t>
            </w:r>
            <w:r>
              <w:rPr>
                <w:rFonts w:eastAsia="標楷體" w:hint="eastAsia"/>
                <w:sz w:val="26"/>
                <w:szCs w:val="26"/>
              </w:rPr>
              <w:t>本系</w:t>
            </w:r>
            <w:r w:rsidRPr="00DE26C3">
              <w:rPr>
                <w:rFonts w:eastAsia="標楷體"/>
                <w:sz w:val="26"/>
                <w:szCs w:val="26"/>
              </w:rPr>
              <w:t>畢業</w:t>
            </w:r>
            <w:r>
              <w:rPr>
                <w:rFonts w:eastAsia="標楷體" w:hint="eastAsia"/>
                <w:sz w:val="26"/>
                <w:szCs w:val="26"/>
              </w:rPr>
              <w:t>相關</w:t>
            </w:r>
            <w:r w:rsidRPr="00DE26C3">
              <w:rPr>
                <w:rFonts w:eastAsia="標楷體"/>
                <w:sz w:val="26"/>
                <w:szCs w:val="26"/>
              </w:rPr>
              <w:t>問卷</w:t>
            </w:r>
            <w:r>
              <w:rPr>
                <w:rFonts w:eastAsia="標楷體" w:hint="eastAsia"/>
                <w:sz w:val="26"/>
                <w:szCs w:val="26"/>
              </w:rPr>
              <w:t>共</w:t>
            </w:r>
            <w:r w:rsidRPr="00DE26C3">
              <w:rPr>
                <w:rFonts w:eastAsia="標楷體"/>
                <w:sz w:val="26"/>
                <w:szCs w:val="26"/>
              </w:rPr>
              <w:t>2</w:t>
            </w:r>
            <w:r w:rsidRPr="00DE26C3">
              <w:rPr>
                <w:rFonts w:eastAsia="標楷體"/>
                <w:sz w:val="26"/>
                <w:szCs w:val="26"/>
              </w:rPr>
              <w:t>個</w:t>
            </w:r>
          </w:p>
        </w:tc>
        <w:tc>
          <w:tcPr>
            <w:tcW w:w="1820" w:type="dxa"/>
            <w:vAlign w:val="center"/>
          </w:tcPr>
          <w:p w:rsidR="00C2205F" w:rsidRPr="00DE26C3" w:rsidRDefault="00C2205F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 xml:space="preserve">YES  </w:t>
            </w: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>NO</w:t>
            </w:r>
          </w:p>
        </w:tc>
        <w:tc>
          <w:tcPr>
            <w:tcW w:w="1428" w:type="dxa"/>
            <w:vMerge/>
            <w:tcBorders>
              <w:right w:val="single" w:sz="12" w:space="0" w:color="auto"/>
            </w:tcBorders>
          </w:tcPr>
          <w:p w:rsidR="00C2205F" w:rsidRPr="00DE26C3" w:rsidRDefault="00C2205F" w:rsidP="00DE26C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2205F" w:rsidRPr="00DE26C3" w:rsidTr="00A018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425" w:type="dxa"/>
            <w:tcBorders>
              <w:left w:val="single" w:sz="12" w:space="0" w:color="auto"/>
            </w:tcBorders>
            <w:vAlign w:val="center"/>
          </w:tcPr>
          <w:p w:rsidR="00C2205F" w:rsidRPr="00DE26C3" w:rsidRDefault="00C2205F" w:rsidP="00DE26C3">
            <w:pPr>
              <w:snapToGrid w:val="0"/>
              <w:ind w:leftChars="50" w:left="120"/>
              <w:jc w:val="both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30"/>
                <w:szCs w:val="30"/>
              </w:rPr>
              <w:sym w:font="Wingdings 2" w:char="F06C"/>
            </w:r>
            <w:r w:rsidRPr="00DE26C3">
              <w:rPr>
                <w:rFonts w:eastAsia="標楷體"/>
                <w:sz w:val="26"/>
                <w:szCs w:val="26"/>
              </w:rPr>
              <w:t>繳交論文至系辦：</w:t>
            </w:r>
            <w:r w:rsidR="001E338C">
              <w:rPr>
                <w:rFonts w:eastAsia="標楷體" w:hint="eastAsia"/>
                <w:color w:val="FF0000"/>
                <w:sz w:val="26"/>
                <w:szCs w:val="26"/>
              </w:rPr>
              <w:t>1</w:t>
            </w:r>
            <w:r w:rsidRPr="00DE26C3">
              <w:rPr>
                <w:rFonts w:eastAsia="標楷體"/>
                <w:color w:val="FF0000"/>
                <w:sz w:val="26"/>
                <w:szCs w:val="26"/>
              </w:rPr>
              <w:t>平</w:t>
            </w:r>
            <w:r w:rsidRPr="00DE26C3">
              <w:rPr>
                <w:rFonts w:eastAsia="標楷體"/>
                <w:color w:val="FF0000"/>
                <w:sz w:val="26"/>
                <w:szCs w:val="26"/>
              </w:rPr>
              <w:t>1</w:t>
            </w:r>
            <w:r w:rsidRPr="00DE26C3">
              <w:rPr>
                <w:rFonts w:eastAsia="標楷體"/>
                <w:color w:val="FF0000"/>
                <w:sz w:val="26"/>
                <w:szCs w:val="26"/>
              </w:rPr>
              <w:t>精</w:t>
            </w:r>
            <w:r w:rsidRPr="00CC2F1E">
              <w:rPr>
                <w:rFonts w:eastAsia="標楷體"/>
                <w:sz w:val="20"/>
                <w:szCs w:val="20"/>
              </w:rPr>
              <w:t>（</w:t>
            </w:r>
            <w:r w:rsidRPr="00CC2F1E">
              <w:rPr>
                <w:rFonts w:eastAsia="標楷體" w:hint="eastAsia"/>
                <w:sz w:val="20"/>
                <w:szCs w:val="20"/>
              </w:rPr>
              <w:t>另</w:t>
            </w:r>
            <w:r w:rsidRPr="00CC2F1E">
              <w:rPr>
                <w:rFonts w:eastAsia="標楷體"/>
                <w:sz w:val="20"/>
                <w:szCs w:val="20"/>
              </w:rPr>
              <w:t>1</w:t>
            </w:r>
            <w:r w:rsidRPr="00CC2F1E">
              <w:rPr>
                <w:rFonts w:eastAsia="標楷體"/>
                <w:sz w:val="20"/>
                <w:szCs w:val="20"/>
              </w:rPr>
              <w:t>平</w:t>
            </w:r>
            <w:r w:rsidRPr="00CC2F1E">
              <w:rPr>
                <w:rFonts w:eastAsia="標楷體" w:hint="eastAsia"/>
                <w:sz w:val="20"/>
                <w:szCs w:val="20"/>
              </w:rPr>
              <w:t>請自行</w:t>
            </w:r>
            <w:r w:rsidRPr="00CC2F1E">
              <w:rPr>
                <w:rFonts w:eastAsia="標楷體"/>
                <w:sz w:val="20"/>
                <w:szCs w:val="20"/>
              </w:rPr>
              <w:t>給圖書館）</w:t>
            </w:r>
          </w:p>
        </w:tc>
        <w:tc>
          <w:tcPr>
            <w:tcW w:w="1820" w:type="dxa"/>
            <w:vAlign w:val="center"/>
          </w:tcPr>
          <w:p w:rsidR="00C2205F" w:rsidRPr="00DE26C3" w:rsidRDefault="00C2205F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 xml:space="preserve">YES  </w:t>
            </w: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>NO</w:t>
            </w:r>
          </w:p>
        </w:tc>
        <w:tc>
          <w:tcPr>
            <w:tcW w:w="1428" w:type="dxa"/>
            <w:vMerge/>
            <w:tcBorders>
              <w:right w:val="single" w:sz="12" w:space="0" w:color="auto"/>
            </w:tcBorders>
            <w:vAlign w:val="center"/>
          </w:tcPr>
          <w:p w:rsidR="00C2205F" w:rsidRPr="00DE26C3" w:rsidRDefault="00C2205F" w:rsidP="00DE26C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2205F" w:rsidRPr="00DE26C3" w:rsidTr="00A018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425" w:type="dxa"/>
            <w:tcBorders>
              <w:left w:val="single" w:sz="12" w:space="0" w:color="auto"/>
            </w:tcBorders>
            <w:vAlign w:val="center"/>
          </w:tcPr>
          <w:p w:rsidR="00C2205F" w:rsidRPr="00DE26C3" w:rsidRDefault="00C2205F" w:rsidP="00DE26C3">
            <w:pPr>
              <w:snapToGrid w:val="0"/>
              <w:ind w:leftChars="50" w:left="120"/>
              <w:jc w:val="both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30"/>
                <w:szCs w:val="30"/>
              </w:rPr>
              <w:sym w:font="Wingdings 2" w:char="F06D"/>
            </w:r>
            <w:r w:rsidRPr="00DE26C3">
              <w:rPr>
                <w:rFonts w:eastAsia="標楷體"/>
                <w:color w:val="FF0000"/>
                <w:sz w:val="26"/>
                <w:szCs w:val="26"/>
              </w:rPr>
              <w:t>論文題目、封背及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內文</w:t>
            </w:r>
            <w:r w:rsidRPr="00DE26C3">
              <w:rPr>
                <w:rFonts w:eastAsia="標楷體"/>
                <w:color w:val="FF0000"/>
                <w:sz w:val="26"/>
                <w:szCs w:val="26"/>
              </w:rPr>
              <w:t>格式是否正確</w:t>
            </w:r>
          </w:p>
        </w:tc>
        <w:tc>
          <w:tcPr>
            <w:tcW w:w="1820" w:type="dxa"/>
            <w:vAlign w:val="center"/>
          </w:tcPr>
          <w:p w:rsidR="00C2205F" w:rsidRPr="00DE26C3" w:rsidRDefault="00C2205F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 xml:space="preserve">YES  </w:t>
            </w: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>NO</w:t>
            </w:r>
          </w:p>
        </w:tc>
        <w:tc>
          <w:tcPr>
            <w:tcW w:w="1428" w:type="dxa"/>
            <w:vMerge/>
            <w:tcBorders>
              <w:right w:val="single" w:sz="12" w:space="0" w:color="auto"/>
            </w:tcBorders>
            <w:vAlign w:val="center"/>
          </w:tcPr>
          <w:p w:rsidR="00C2205F" w:rsidRPr="00DE26C3" w:rsidRDefault="00C2205F" w:rsidP="00DE26C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B7910" w:rsidRPr="00DE26C3" w:rsidTr="00A018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425" w:type="dxa"/>
            <w:tcBorders>
              <w:left w:val="single" w:sz="12" w:space="0" w:color="auto"/>
            </w:tcBorders>
            <w:vAlign w:val="center"/>
          </w:tcPr>
          <w:p w:rsidR="00FE3876" w:rsidRPr="00DE26C3" w:rsidRDefault="009B7910" w:rsidP="006847B5">
            <w:pPr>
              <w:snapToGrid w:val="0"/>
              <w:ind w:leftChars="50" w:left="120"/>
              <w:jc w:val="both"/>
              <w:rPr>
                <w:rFonts w:eastAsia="標楷體" w:hint="eastAsia"/>
                <w:sz w:val="30"/>
                <w:szCs w:val="30"/>
              </w:rPr>
            </w:pPr>
            <w:r w:rsidRPr="00DE26C3">
              <w:rPr>
                <w:rFonts w:eastAsia="標楷體"/>
                <w:sz w:val="30"/>
                <w:szCs w:val="30"/>
              </w:rPr>
              <w:sym w:font="Wingdings 2" w:char="F06E"/>
            </w:r>
            <w:r w:rsidR="006847B5">
              <w:rPr>
                <w:rFonts w:eastAsia="標楷體" w:hint="eastAsia"/>
                <w:color w:val="FF0000"/>
                <w:sz w:val="26"/>
                <w:szCs w:val="26"/>
              </w:rPr>
              <w:t>論文</w:t>
            </w:r>
            <w:r w:rsidR="00601661" w:rsidRPr="009D51C1">
              <w:rPr>
                <w:rFonts w:eastAsia="標楷體" w:hint="eastAsia"/>
                <w:color w:val="FF0000"/>
                <w:sz w:val="26"/>
                <w:szCs w:val="26"/>
              </w:rPr>
              <w:t>原創性比對聲明書</w:t>
            </w:r>
            <w:r w:rsidR="006847B5">
              <w:rPr>
                <w:rFonts w:eastAsia="標楷體" w:hint="eastAsia"/>
                <w:color w:val="FF0000"/>
                <w:sz w:val="26"/>
                <w:szCs w:val="26"/>
              </w:rPr>
              <w:t>之</w:t>
            </w:r>
            <w:r w:rsidR="0060096B">
              <w:rPr>
                <w:rFonts w:eastAsia="標楷體" w:hint="eastAsia"/>
                <w:color w:val="FF0000"/>
                <w:sz w:val="26"/>
                <w:szCs w:val="26"/>
              </w:rPr>
              <w:t>紙本</w:t>
            </w:r>
            <w:r w:rsidR="00FE3876" w:rsidRPr="006847B5">
              <w:rPr>
                <w:rFonts w:eastAsia="標楷體" w:hint="eastAsia"/>
                <w:sz w:val="20"/>
                <w:szCs w:val="20"/>
              </w:rPr>
              <w:t>（</w:t>
            </w:r>
            <w:r w:rsidR="006847B5" w:rsidRPr="006847B5">
              <w:rPr>
                <w:rFonts w:eastAsia="標楷體" w:hint="eastAsia"/>
                <w:sz w:val="20"/>
                <w:szCs w:val="20"/>
              </w:rPr>
              <w:t>指導教授</w:t>
            </w:r>
            <w:r w:rsidR="00E2660A">
              <w:rPr>
                <w:rFonts w:eastAsia="標楷體" w:hint="eastAsia"/>
                <w:sz w:val="20"/>
                <w:szCs w:val="20"/>
              </w:rPr>
              <w:t>須</w:t>
            </w:r>
            <w:r w:rsidR="00FE3876" w:rsidRPr="006847B5">
              <w:rPr>
                <w:rFonts w:eastAsia="標楷體" w:hint="eastAsia"/>
                <w:sz w:val="20"/>
                <w:szCs w:val="20"/>
              </w:rPr>
              <w:t>簽名</w:t>
            </w:r>
            <w:r w:rsidR="006847B5">
              <w:rPr>
                <w:rFonts w:eastAsia="標楷體" w:hint="eastAsia"/>
                <w:sz w:val="20"/>
                <w:szCs w:val="20"/>
              </w:rPr>
              <w:t>，單頁</w:t>
            </w:r>
            <w:r w:rsidR="00FE3876" w:rsidRPr="006847B5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1820" w:type="dxa"/>
            <w:vAlign w:val="center"/>
          </w:tcPr>
          <w:p w:rsidR="009B7910" w:rsidRPr="00DE26C3" w:rsidRDefault="009B7910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 xml:space="preserve">YES  </w:t>
            </w: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>NO</w:t>
            </w:r>
          </w:p>
        </w:tc>
        <w:tc>
          <w:tcPr>
            <w:tcW w:w="1428" w:type="dxa"/>
            <w:vMerge/>
            <w:tcBorders>
              <w:right w:val="single" w:sz="12" w:space="0" w:color="auto"/>
            </w:tcBorders>
            <w:vAlign w:val="center"/>
          </w:tcPr>
          <w:p w:rsidR="009B7910" w:rsidRPr="00DE26C3" w:rsidRDefault="009B7910" w:rsidP="00DE26C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847B5" w:rsidRPr="00DE26C3" w:rsidTr="00A018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425" w:type="dxa"/>
            <w:tcBorders>
              <w:left w:val="single" w:sz="12" w:space="0" w:color="auto"/>
            </w:tcBorders>
            <w:vAlign w:val="center"/>
          </w:tcPr>
          <w:p w:rsidR="006847B5" w:rsidRPr="00DE26C3" w:rsidRDefault="006847B5" w:rsidP="00FE3876">
            <w:pPr>
              <w:snapToGrid w:val="0"/>
              <w:ind w:leftChars="50" w:left="120"/>
              <w:jc w:val="both"/>
              <w:rPr>
                <w:rFonts w:eastAsia="標楷體"/>
                <w:sz w:val="30"/>
                <w:szCs w:val="30"/>
              </w:rPr>
            </w:pPr>
            <w:r w:rsidRPr="00DE26C3">
              <w:rPr>
                <w:rFonts w:eastAsia="標楷體"/>
                <w:sz w:val="30"/>
                <w:szCs w:val="30"/>
              </w:rPr>
              <w:sym w:font="Wingdings 2" w:char="F06F"/>
            </w:r>
            <w:r w:rsidRPr="009D51C1">
              <w:rPr>
                <w:rFonts w:eastAsia="標楷體" w:hint="eastAsia"/>
                <w:color w:val="FF0000"/>
                <w:sz w:val="26"/>
                <w:szCs w:val="26"/>
              </w:rPr>
              <w:t>比對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結果含論文全文之</w:t>
            </w:r>
            <w:r w:rsidRPr="009D51C1">
              <w:rPr>
                <w:rFonts w:eastAsia="標楷體" w:hint="eastAsia"/>
                <w:color w:val="FF0000"/>
                <w:sz w:val="26"/>
                <w:szCs w:val="26"/>
              </w:rPr>
              <w:t>電子檔</w:t>
            </w:r>
            <w:r w:rsidRPr="006847B5">
              <w:rPr>
                <w:rFonts w:eastAsia="標楷體" w:hint="eastAsia"/>
                <w:sz w:val="20"/>
                <w:szCs w:val="20"/>
              </w:rPr>
              <w:t>（僅須</w:t>
            </w:r>
            <w:r w:rsidRPr="006847B5">
              <w:rPr>
                <w:rFonts w:eastAsia="標楷體" w:hint="eastAsia"/>
                <w:sz w:val="20"/>
                <w:szCs w:val="20"/>
              </w:rPr>
              <w:t>P</w:t>
            </w:r>
            <w:r w:rsidRPr="006847B5">
              <w:rPr>
                <w:rFonts w:eastAsia="標楷體"/>
                <w:sz w:val="20"/>
                <w:szCs w:val="20"/>
              </w:rPr>
              <w:t>DF</w:t>
            </w:r>
            <w:r w:rsidRPr="006847B5">
              <w:rPr>
                <w:rFonts w:eastAsia="標楷體" w:hint="eastAsia"/>
                <w:sz w:val="20"/>
                <w:szCs w:val="20"/>
              </w:rPr>
              <w:t>檔，不用紙本）</w:t>
            </w:r>
          </w:p>
        </w:tc>
        <w:tc>
          <w:tcPr>
            <w:tcW w:w="1820" w:type="dxa"/>
            <w:vAlign w:val="center"/>
          </w:tcPr>
          <w:p w:rsidR="006847B5" w:rsidRPr="00DE26C3" w:rsidRDefault="006847B5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 xml:space="preserve">YES  </w:t>
            </w: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>NO</w:t>
            </w:r>
          </w:p>
        </w:tc>
        <w:tc>
          <w:tcPr>
            <w:tcW w:w="1428" w:type="dxa"/>
            <w:vMerge/>
            <w:tcBorders>
              <w:right w:val="single" w:sz="12" w:space="0" w:color="auto"/>
            </w:tcBorders>
            <w:vAlign w:val="center"/>
          </w:tcPr>
          <w:p w:rsidR="006847B5" w:rsidRPr="00DE26C3" w:rsidRDefault="006847B5" w:rsidP="00DE26C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2205F" w:rsidRPr="00DE26C3" w:rsidTr="00A018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425" w:type="dxa"/>
            <w:tcBorders>
              <w:left w:val="single" w:sz="12" w:space="0" w:color="auto"/>
            </w:tcBorders>
            <w:vAlign w:val="center"/>
          </w:tcPr>
          <w:p w:rsidR="00C2205F" w:rsidRPr="00DE26C3" w:rsidRDefault="006847B5" w:rsidP="00DE26C3">
            <w:pPr>
              <w:snapToGrid w:val="0"/>
              <w:ind w:leftChars="50" w:left="120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6847B5">
              <w:rPr>
                <w:rFonts w:eastAsia="標楷體"/>
                <w:b/>
                <w:sz w:val="26"/>
                <w:szCs w:val="26"/>
              </w:rPr>
              <w:fldChar w:fldCharType="begin"/>
            </w:r>
            <w:r w:rsidRPr="006847B5">
              <w:rPr>
                <w:rFonts w:eastAsia="標楷體"/>
                <w:b/>
                <w:sz w:val="26"/>
                <w:szCs w:val="26"/>
              </w:rPr>
              <w:instrText xml:space="preserve"> </w:instrText>
            </w:r>
            <w:r w:rsidRPr="006847B5">
              <w:rPr>
                <w:rFonts w:eastAsia="標楷體" w:hint="eastAsia"/>
                <w:b/>
                <w:sz w:val="26"/>
                <w:szCs w:val="26"/>
              </w:rPr>
              <w:instrText>eq \o\ac(</w:instrText>
            </w:r>
            <w:r w:rsidRPr="006847B5">
              <w:rPr>
                <w:rFonts w:eastAsia="標楷體" w:hint="eastAsia"/>
                <w:b/>
                <w:sz w:val="26"/>
                <w:szCs w:val="26"/>
              </w:rPr>
              <w:instrText>○</w:instrText>
            </w:r>
            <w:r w:rsidRPr="006847B5">
              <w:rPr>
                <w:rFonts w:eastAsia="標楷體" w:hint="eastAsia"/>
                <w:b/>
                <w:sz w:val="26"/>
                <w:szCs w:val="26"/>
              </w:rPr>
              <w:instrText>,</w:instrText>
            </w:r>
            <w:r w:rsidRPr="006847B5">
              <w:rPr>
                <w:rFonts w:eastAsia="標楷體" w:hint="eastAsia"/>
                <w:b/>
                <w:position w:val="3"/>
                <w:sz w:val="18"/>
                <w:szCs w:val="26"/>
              </w:rPr>
              <w:instrText>7</w:instrText>
            </w:r>
            <w:r w:rsidRPr="006847B5">
              <w:rPr>
                <w:rFonts w:eastAsia="標楷體" w:hint="eastAsia"/>
                <w:b/>
                <w:sz w:val="26"/>
                <w:szCs w:val="26"/>
              </w:rPr>
              <w:instrText>)</w:instrText>
            </w:r>
            <w:r w:rsidRPr="006847B5">
              <w:rPr>
                <w:rFonts w:eastAsia="標楷體"/>
                <w:b/>
                <w:sz w:val="26"/>
                <w:szCs w:val="26"/>
              </w:rPr>
              <w:fldChar w:fldCharType="end"/>
            </w:r>
            <w:r w:rsidR="00C2205F" w:rsidRPr="00DE26C3">
              <w:rPr>
                <w:rFonts w:eastAsia="標楷體"/>
                <w:sz w:val="26"/>
                <w:szCs w:val="26"/>
              </w:rPr>
              <w:t>論文查核及其他程序是否完成</w:t>
            </w:r>
            <w:r w:rsidR="00C2205F" w:rsidRPr="00835318">
              <w:rPr>
                <w:rFonts w:eastAsia="標楷體"/>
                <w:color w:val="3333FF"/>
                <w:sz w:val="20"/>
                <w:szCs w:val="20"/>
              </w:rPr>
              <w:t>（</w:t>
            </w:r>
            <w:r w:rsidR="00C2205F">
              <w:rPr>
                <w:rFonts w:eastAsia="標楷體" w:hint="eastAsia"/>
                <w:color w:val="3333FF"/>
                <w:sz w:val="20"/>
                <w:szCs w:val="20"/>
              </w:rPr>
              <w:t>請</w:t>
            </w:r>
            <w:r w:rsidR="00C2205F" w:rsidRPr="00835318">
              <w:rPr>
                <w:rFonts w:eastAsia="標楷體"/>
                <w:color w:val="3333FF"/>
                <w:sz w:val="20"/>
                <w:szCs w:val="20"/>
              </w:rPr>
              <w:t>看</w:t>
            </w:r>
            <w:r w:rsidR="00C2205F" w:rsidRPr="00835318">
              <w:rPr>
                <w:rFonts w:eastAsia="標楷體" w:hint="eastAsia"/>
                <w:color w:val="3333FF"/>
                <w:sz w:val="20"/>
                <w:szCs w:val="20"/>
              </w:rPr>
              <w:t>論文</w:t>
            </w:r>
            <w:r w:rsidR="00C2205F">
              <w:rPr>
                <w:rFonts w:eastAsia="標楷體" w:hint="eastAsia"/>
                <w:color w:val="3333FF"/>
                <w:sz w:val="20"/>
                <w:szCs w:val="20"/>
              </w:rPr>
              <w:t>程序時程表</w:t>
            </w:r>
            <w:r w:rsidR="00C2205F" w:rsidRPr="00835318">
              <w:rPr>
                <w:rFonts w:eastAsia="標楷體"/>
                <w:color w:val="3333FF"/>
                <w:sz w:val="20"/>
                <w:szCs w:val="20"/>
              </w:rPr>
              <w:t>）</w:t>
            </w:r>
          </w:p>
        </w:tc>
        <w:tc>
          <w:tcPr>
            <w:tcW w:w="1820" w:type="dxa"/>
            <w:vAlign w:val="center"/>
          </w:tcPr>
          <w:p w:rsidR="00C2205F" w:rsidRPr="00DE26C3" w:rsidRDefault="00C2205F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 xml:space="preserve">YES  </w:t>
            </w: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>NO</w:t>
            </w:r>
          </w:p>
        </w:tc>
        <w:tc>
          <w:tcPr>
            <w:tcW w:w="1428" w:type="dxa"/>
            <w:vMerge/>
            <w:tcBorders>
              <w:right w:val="single" w:sz="12" w:space="0" w:color="auto"/>
            </w:tcBorders>
            <w:vAlign w:val="center"/>
          </w:tcPr>
          <w:p w:rsidR="00C2205F" w:rsidRPr="00DE26C3" w:rsidRDefault="00C2205F" w:rsidP="00DE26C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2205F" w:rsidRPr="00DE26C3" w:rsidTr="00A018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425" w:type="dxa"/>
            <w:tcBorders>
              <w:left w:val="single" w:sz="12" w:space="0" w:color="auto"/>
            </w:tcBorders>
            <w:vAlign w:val="center"/>
          </w:tcPr>
          <w:p w:rsidR="00C2205F" w:rsidRPr="00DE26C3" w:rsidRDefault="006847B5" w:rsidP="00DE26C3">
            <w:pPr>
              <w:snapToGrid w:val="0"/>
              <w:ind w:leftChars="50" w:left="120"/>
              <w:jc w:val="both"/>
              <w:rPr>
                <w:rFonts w:eastAsia="標楷體"/>
                <w:sz w:val="26"/>
                <w:szCs w:val="26"/>
              </w:rPr>
            </w:pPr>
            <w:r w:rsidRPr="006847B5">
              <w:rPr>
                <w:rFonts w:eastAsia="標楷體"/>
                <w:b/>
                <w:sz w:val="28"/>
                <w:szCs w:val="28"/>
              </w:rPr>
              <w:fldChar w:fldCharType="begin"/>
            </w:r>
            <w:r w:rsidRPr="006847B5">
              <w:rPr>
                <w:rFonts w:eastAsia="標楷體"/>
                <w:b/>
                <w:sz w:val="28"/>
                <w:szCs w:val="28"/>
              </w:rPr>
              <w:instrText xml:space="preserve"> </w:instrText>
            </w:r>
            <w:r w:rsidRPr="006847B5">
              <w:rPr>
                <w:rFonts w:eastAsia="標楷體" w:hint="eastAsia"/>
                <w:b/>
                <w:sz w:val="28"/>
                <w:szCs w:val="28"/>
              </w:rPr>
              <w:instrText>eq \o\ac(</w:instrText>
            </w:r>
            <w:r w:rsidRPr="006847B5">
              <w:rPr>
                <w:rFonts w:eastAsia="標楷體" w:hint="eastAsia"/>
                <w:b/>
                <w:sz w:val="28"/>
                <w:szCs w:val="28"/>
              </w:rPr>
              <w:instrText>○</w:instrText>
            </w:r>
            <w:r w:rsidRPr="006847B5">
              <w:rPr>
                <w:rFonts w:eastAsia="標楷體" w:hint="eastAsia"/>
                <w:b/>
                <w:sz w:val="28"/>
                <w:szCs w:val="28"/>
              </w:rPr>
              <w:instrText>,</w:instrText>
            </w:r>
            <w:r w:rsidRPr="006847B5">
              <w:rPr>
                <w:rFonts w:eastAsia="標楷體" w:hint="eastAsia"/>
                <w:b/>
                <w:position w:val="3"/>
                <w:sz w:val="19"/>
                <w:szCs w:val="28"/>
              </w:rPr>
              <w:instrText>8</w:instrText>
            </w:r>
            <w:r w:rsidRPr="006847B5">
              <w:rPr>
                <w:rFonts w:eastAsia="標楷體" w:hint="eastAsia"/>
                <w:b/>
                <w:sz w:val="28"/>
                <w:szCs w:val="28"/>
              </w:rPr>
              <w:instrText>)</w:instrText>
            </w:r>
            <w:r w:rsidRPr="006847B5">
              <w:rPr>
                <w:rFonts w:eastAsia="標楷體"/>
                <w:b/>
                <w:sz w:val="28"/>
                <w:szCs w:val="28"/>
              </w:rPr>
              <w:fldChar w:fldCharType="end"/>
            </w:r>
            <w:r w:rsidR="00C2205F" w:rsidRPr="00DE26C3">
              <w:rPr>
                <w:rFonts w:eastAsia="標楷體"/>
                <w:sz w:val="26"/>
                <w:szCs w:val="26"/>
              </w:rPr>
              <w:t>所借財產是否歸還：研究室</w:t>
            </w:r>
            <w:r w:rsidR="00C2205F" w:rsidRPr="00835318">
              <w:rPr>
                <w:rFonts w:eastAsia="標楷體"/>
                <w:color w:val="3333FF"/>
                <w:sz w:val="20"/>
                <w:szCs w:val="20"/>
              </w:rPr>
              <w:t>（請跟總學組確認）</w:t>
            </w:r>
            <w:bookmarkStart w:id="0" w:name="_GoBack"/>
            <w:bookmarkEnd w:id="0"/>
          </w:p>
        </w:tc>
        <w:tc>
          <w:tcPr>
            <w:tcW w:w="1820" w:type="dxa"/>
            <w:vAlign w:val="center"/>
          </w:tcPr>
          <w:p w:rsidR="00C2205F" w:rsidRPr="00DE26C3" w:rsidRDefault="00C2205F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 xml:space="preserve">YES  </w:t>
            </w: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>NO</w:t>
            </w:r>
          </w:p>
        </w:tc>
        <w:tc>
          <w:tcPr>
            <w:tcW w:w="1428" w:type="dxa"/>
            <w:vMerge/>
            <w:tcBorders>
              <w:right w:val="single" w:sz="12" w:space="0" w:color="auto"/>
            </w:tcBorders>
            <w:vAlign w:val="center"/>
          </w:tcPr>
          <w:p w:rsidR="00C2205F" w:rsidRPr="00DE26C3" w:rsidRDefault="00C2205F" w:rsidP="00DE26C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2205F" w:rsidRPr="00DE26C3" w:rsidTr="00A018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425" w:type="dxa"/>
            <w:tcBorders>
              <w:left w:val="single" w:sz="12" w:space="0" w:color="auto"/>
            </w:tcBorders>
            <w:vAlign w:val="center"/>
          </w:tcPr>
          <w:p w:rsidR="00C2205F" w:rsidRPr="00C2205F" w:rsidRDefault="006847B5" w:rsidP="00DE26C3">
            <w:pPr>
              <w:snapToGrid w:val="0"/>
              <w:ind w:leftChars="50" w:left="120"/>
              <w:jc w:val="both"/>
              <w:rPr>
                <w:rFonts w:eastAsia="標楷體" w:hint="eastAsia"/>
                <w:sz w:val="26"/>
                <w:szCs w:val="26"/>
              </w:rPr>
            </w:pPr>
            <w:r w:rsidRPr="006847B5">
              <w:rPr>
                <w:rFonts w:eastAsia="標楷體"/>
                <w:b/>
                <w:sz w:val="26"/>
                <w:szCs w:val="26"/>
              </w:rPr>
              <w:fldChar w:fldCharType="begin"/>
            </w:r>
            <w:r w:rsidRPr="006847B5">
              <w:rPr>
                <w:rFonts w:eastAsia="標楷體"/>
                <w:b/>
                <w:sz w:val="26"/>
                <w:szCs w:val="26"/>
              </w:rPr>
              <w:instrText xml:space="preserve"> </w:instrText>
            </w:r>
            <w:r w:rsidRPr="006847B5">
              <w:rPr>
                <w:rFonts w:eastAsia="標楷體" w:hint="eastAsia"/>
                <w:b/>
                <w:sz w:val="26"/>
                <w:szCs w:val="26"/>
              </w:rPr>
              <w:instrText>eq \o\ac(</w:instrText>
            </w:r>
            <w:r w:rsidRPr="006847B5">
              <w:rPr>
                <w:rFonts w:eastAsia="標楷體" w:hint="eastAsia"/>
                <w:b/>
                <w:sz w:val="26"/>
                <w:szCs w:val="26"/>
              </w:rPr>
              <w:instrText>○</w:instrText>
            </w:r>
            <w:r w:rsidRPr="006847B5">
              <w:rPr>
                <w:rFonts w:eastAsia="標楷體" w:hint="eastAsia"/>
                <w:b/>
                <w:sz w:val="26"/>
                <w:szCs w:val="26"/>
              </w:rPr>
              <w:instrText>,</w:instrText>
            </w:r>
            <w:r w:rsidRPr="006847B5">
              <w:rPr>
                <w:rFonts w:eastAsia="標楷體" w:hint="eastAsia"/>
                <w:b/>
                <w:position w:val="3"/>
                <w:sz w:val="18"/>
                <w:szCs w:val="26"/>
              </w:rPr>
              <w:instrText>9</w:instrText>
            </w:r>
            <w:r w:rsidRPr="006847B5">
              <w:rPr>
                <w:rFonts w:eastAsia="標楷體" w:hint="eastAsia"/>
                <w:b/>
                <w:sz w:val="26"/>
                <w:szCs w:val="26"/>
              </w:rPr>
              <w:instrText>)</w:instrText>
            </w:r>
            <w:r w:rsidRPr="006847B5">
              <w:rPr>
                <w:rFonts w:eastAsia="標楷體"/>
                <w:b/>
                <w:sz w:val="26"/>
                <w:szCs w:val="26"/>
              </w:rPr>
              <w:fldChar w:fldCharType="end"/>
            </w:r>
            <w:r w:rsidR="00C2205F">
              <w:rPr>
                <w:rFonts w:eastAsia="標楷體" w:hint="eastAsia"/>
                <w:sz w:val="26"/>
                <w:szCs w:val="26"/>
              </w:rPr>
              <w:t>比較法資料中心圖書是否歸還</w:t>
            </w:r>
            <w:r w:rsidR="00C2205F" w:rsidRPr="00835318">
              <w:rPr>
                <w:rFonts w:eastAsia="標楷體"/>
                <w:color w:val="3333FF"/>
                <w:sz w:val="20"/>
                <w:szCs w:val="20"/>
              </w:rPr>
              <w:t>（</w:t>
            </w:r>
            <w:r w:rsidR="00C2205F">
              <w:rPr>
                <w:rFonts w:eastAsia="標楷體" w:hint="eastAsia"/>
                <w:color w:val="3333FF"/>
                <w:sz w:val="20"/>
                <w:szCs w:val="20"/>
              </w:rPr>
              <w:t>確認後請佩璇助教點離校</w:t>
            </w:r>
            <w:r w:rsidR="00C2205F" w:rsidRPr="00835318">
              <w:rPr>
                <w:rFonts w:eastAsia="標楷體"/>
                <w:color w:val="3333FF"/>
                <w:sz w:val="20"/>
                <w:szCs w:val="20"/>
              </w:rPr>
              <w:t>）</w:t>
            </w:r>
          </w:p>
        </w:tc>
        <w:tc>
          <w:tcPr>
            <w:tcW w:w="1820" w:type="dxa"/>
            <w:vAlign w:val="center"/>
          </w:tcPr>
          <w:p w:rsidR="00C2205F" w:rsidRPr="00DE26C3" w:rsidRDefault="00C2205F" w:rsidP="00DE26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 xml:space="preserve">YES  </w:t>
            </w:r>
            <w:r w:rsidRPr="00DE26C3">
              <w:rPr>
                <w:rFonts w:eastAsia="標楷體"/>
                <w:sz w:val="26"/>
                <w:szCs w:val="26"/>
              </w:rPr>
              <w:sym w:font="Wingdings 2" w:char="F0A3"/>
            </w:r>
            <w:r w:rsidRPr="00DE26C3">
              <w:rPr>
                <w:rFonts w:eastAsia="標楷體"/>
                <w:sz w:val="26"/>
                <w:szCs w:val="26"/>
              </w:rPr>
              <w:t>NO</w:t>
            </w:r>
          </w:p>
        </w:tc>
        <w:tc>
          <w:tcPr>
            <w:tcW w:w="1428" w:type="dxa"/>
            <w:vMerge/>
            <w:tcBorders>
              <w:right w:val="single" w:sz="12" w:space="0" w:color="auto"/>
            </w:tcBorders>
            <w:vAlign w:val="center"/>
          </w:tcPr>
          <w:p w:rsidR="00C2205F" w:rsidRPr="00DE26C3" w:rsidRDefault="00C2205F" w:rsidP="00DE26C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E26C3" w:rsidRPr="00DE26C3" w:rsidTr="00A018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6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C3" w:rsidRPr="00DE26C3" w:rsidRDefault="00DE26C3" w:rsidP="00DE26C3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DE26C3">
              <w:rPr>
                <w:rFonts w:eastAsia="標楷體"/>
                <w:sz w:val="26"/>
                <w:szCs w:val="26"/>
              </w:rPr>
              <w:t xml:space="preserve">   </w:t>
            </w:r>
            <w:r w:rsidRPr="00DE26C3">
              <w:rPr>
                <w:rFonts w:eastAsia="標楷體"/>
                <w:sz w:val="26"/>
                <w:szCs w:val="26"/>
              </w:rPr>
              <w:t>查核助教</w:t>
            </w:r>
            <w:r w:rsidRPr="00DE26C3">
              <w:rPr>
                <w:rFonts w:eastAsia="標楷體"/>
                <w:sz w:val="26"/>
                <w:szCs w:val="26"/>
              </w:rPr>
              <w:t xml:space="preserve"> / </w:t>
            </w:r>
            <w:r w:rsidRPr="00DE26C3">
              <w:rPr>
                <w:rFonts w:eastAsia="標楷體"/>
                <w:sz w:val="26"/>
                <w:szCs w:val="26"/>
              </w:rPr>
              <w:t>助理：</w:t>
            </w:r>
            <w:r w:rsidRPr="00DE26C3">
              <w:rPr>
                <w:rFonts w:eastAsia="標楷體"/>
                <w:sz w:val="26"/>
                <w:szCs w:val="26"/>
              </w:rPr>
              <w:t xml:space="preserve">              </w:t>
            </w:r>
            <w:r w:rsidRPr="00DE26C3">
              <w:rPr>
                <w:rFonts w:eastAsia="標楷體"/>
                <w:sz w:val="26"/>
                <w:szCs w:val="26"/>
              </w:rPr>
              <w:t>日期：</w:t>
            </w:r>
            <w:r w:rsidRPr="00DE26C3">
              <w:rPr>
                <w:rFonts w:eastAsia="標楷體"/>
                <w:sz w:val="26"/>
                <w:szCs w:val="26"/>
              </w:rPr>
              <w:t xml:space="preserve">     </w:t>
            </w:r>
            <w:r w:rsidRPr="00DE26C3">
              <w:rPr>
                <w:rFonts w:eastAsia="標楷體"/>
                <w:sz w:val="26"/>
                <w:szCs w:val="26"/>
              </w:rPr>
              <w:t>年</w:t>
            </w:r>
            <w:r w:rsidRPr="00DE26C3">
              <w:rPr>
                <w:rFonts w:eastAsia="標楷體"/>
                <w:sz w:val="26"/>
                <w:szCs w:val="26"/>
              </w:rPr>
              <w:t xml:space="preserve">    </w:t>
            </w:r>
            <w:r w:rsidRPr="00DE26C3">
              <w:rPr>
                <w:rFonts w:eastAsia="標楷體"/>
                <w:sz w:val="26"/>
                <w:szCs w:val="26"/>
              </w:rPr>
              <w:t>月</w:t>
            </w:r>
            <w:r w:rsidRPr="00DE26C3">
              <w:rPr>
                <w:rFonts w:eastAsia="標楷體"/>
                <w:sz w:val="26"/>
                <w:szCs w:val="26"/>
              </w:rPr>
              <w:t xml:space="preserve">    </w:t>
            </w:r>
            <w:r w:rsidRPr="00DE26C3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:rsidR="0092594D" w:rsidRPr="00943201" w:rsidRDefault="0092594D" w:rsidP="009B7910">
      <w:pPr>
        <w:spacing w:beforeLines="50" w:before="180" w:line="0" w:lineRule="atLeast"/>
        <w:ind w:right="160"/>
        <w:jc w:val="right"/>
        <w:rPr>
          <w:rFonts w:eastAsia="標楷體"/>
          <w:sz w:val="16"/>
          <w:szCs w:val="16"/>
        </w:rPr>
      </w:pPr>
    </w:p>
    <w:sectPr w:rsidR="0092594D" w:rsidRPr="00943201" w:rsidSect="00E2660A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4B" w:rsidRDefault="00A0074B" w:rsidP="003D5016">
      <w:r>
        <w:separator/>
      </w:r>
    </w:p>
  </w:endnote>
  <w:endnote w:type="continuationSeparator" w:id="0">
    <w:p w:rsidR="00A0074B" w:rsidRDefault="00A0074B" w:rsidP="003D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4B" w:rsidRDefault="00A0074B" w:rsidP="003D5016">
      <w:r>
        <w:separator/>
      </w:r>
    </w:p>
  </w:footnote>
  <w:footnote w:type="continuationSeparator" w:id="0">
    <w:p w:rsidR="00A0074B" w:rsidRDefault="00A0074B" w:rsidP="003D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6271D"/>
    <w:multiLevelType w:val="hybridMultilevel"/>
    <w:tmpl w:val="3ABA6A8C"/>
    <w:lvl w:ilvl="0" w:tplc="60A6577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EB7F05"/>
    <w:multiLevelType w:val="singleLevel"/>
    <w:tmpl w:val="3844F67C"/>
    <w:lvl w:ilvl="0">
      <w:start w:val="1"/>
      <w:numFmt w:val="taiwaneseCountingThousand"/>
      <w:lvlText w:val="%1"/>
      <w:lvlJc w:val="right"/>
      <w:pPr>
        <w:tabs>
          <w:tab w:val="num" w:pos="227"/>
        </w:tabs>
        <w:ind w:left="227" w:hanging="57"/>
      </w:pPr>
      <w:rPr>
        <w:rFonts w:hint="eastAsia"/>
      </w:rPr>
    </w:lvl>
  </w:abstractNum>
  <w:abstractNum w:abstractNumId="2" w15:restartNumberingAfterBreak="0">
    <w:nsid w:val="6F597D33"/>
    <w:multiLevelType w:val="hybridMultilevel"/>
    <w:tmpl w:val="4920B0E0"/>
    <w:lvl w:ilvl="0" w:tplc="D034080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3D"/>
    <w:rsid w:val="00012347"/>
    <w:rsid w:val="00020D9C"/>
    <w:rsid w:val="000303A6"/>
    <w:rsid w:val="00033525"/>
    <w:rsid w:val="000466BC"/>
    <w:rsid w:val="000514DE"/>
    <w:rsid w:val="00057031"/>
    <w:rsid w:val="000608B7"/>
    <w:rsid w:val="00060B2F"/>
    <w:rsid w:val="00067D63"/>
    <w:rsid w:val="0009388A"/>
    <w:rsid w:val="00095B09"/>
    <w:rsid w:val="000A0502"/>
    <w:rsid w:val="000C2F11"/>
    <w:rsid w:val="000D6BF6"/>
    <w:rsid w:val="000E027B"/>
    <w:rsid w:val="000F35A5"/>
    <w:rsid w:val="001010DA"/>
    <w:rsid w:val="001021A2"/>
    <w:rsid w:val="0010248F"/>
    <w:rsid w:val="00105EA4"/>
    <w:rsid w:val="00107C97"/>
    <w:rsid w:val="00126672"/>
    <w:rsid w:val="001336AE"/>
    <w:rsid w:val="0015768D"/>
    <w:rsid w:val="00166701"/>
    <w:rsid w:val="001669D9"/>
    <w:rsid w:val="00172A98"/>
    <w:rsid w:val="001731FC"/>
    <w:rsid w:val="00194748"/>
    <w:rsid w:val="00197C94"/>
    <w:rsid w:val="001A426F"/>
    <w:rsid w:val="001C10F0"/>
    <w:rsid w:val="001C5C52"/>
    <w:rsid w:val="001D15DF"/>
    <w:rsid w:val="001D46B2"/>
    <w:rsid w:val="001E338C"/>
    <w:rsid w:val="001E3584"/>
    <w:rsid w:val="001E64A6"/>
    <w:rsid w:val="001E6ADC"/>
    <w:rsid w:val="001F19E7"/>
    <w:rsid w:val="001F7E6D"/>
    <w:rsid w:val="002021B9"/>
    <w:rsid w:val="00205B42"/>
    <w:rsid w:val="002110F1"/>
    <w:rsid w:val="00211F5E"/>
    <w:rsid w:val="00213A86"/>
    <w:rsid w:val="00223CE0"/>
    <w:rsid w:val="002312D0"/>
    <w:rsid w:val="00232EDA"/>
    <w:rsid w:val="00233248"/>
    <w:rsid w:val="0023633D"/>
    <w:rsid w:val="00237CB3"/>
    <w:rsid w:val="00247E71"/>
    <w:rsid w:val="002577CD"/>
    <w:rsid w:val="00262E9C"/>
    <w:rsid w:val="0026570A"/>
    <w:rsid w:val="0027091A"/>
    <w:rsid w:val="00270D19"/>
    <w:rsid w:val="002730D5"/>
    <w:rsid w:val="00282455"/>
    <w:rsid w:val="00283F22"/>
    <w:rsid w:val="0029482A"/>
    <w:rsid w:val="0029533F"/>
    <w:rsid w:val="00295416"/>
    <w:rsid w:val="0029593D"/>
    <w:rsid w:val="002A12D6"/>
    <w:rsid w:val="002A7CFA"/>
    <w:rsid w:val="002C000A"/>
    <w:rsid w:val="002C223A"/>
    <w:rsid w:val="002C2D8F"/>
    <w:rsid w:val="002C5999"/>
    <w:rsid w:val="002D0746"/>
    <w:rsid w:val="00303330"/>
    <w:rsid w:val="00306031"/>
    <w:rsid w:val="00306956"/>
    <w:rsid w:val="00306B8F"/>
    <w:rsid w:val="00312860"/>
    <w:rsid w:val="003243DC"/>
    <w:rsid w:val="00336CF1"/>
    <w:rsid w:val="00342F73"/>
    <w:rsid w:val="00343895"/>
    <w:rsid w:val="003535F9"/>
    <w:rsid w:val="00365887"/>
    <w:rsid w:val="0037217A"/>
    <w:rsid w:val="00377C92"/>
    <w:rsid w:val="003879ED"/>
    <w:rsid w:val="00390A5A"/>
    <w:rsid w:val="003915E0"/>
    <w:rsid w:val="00391DA6"/>
    <w:rsid w:val="00392BEC"/>
    <w:rsid w:val="003A6EF5"/>
    <w:rsid w:val="003B2C7E"/>
    <w:rsid w:val="003C1F02"/>
    <w:rsid w:val="003D03ED"/>
    <w:rsid w:val="003D384D"/>
    <w:rsid w:val="003D5016"/>
    <w:rsid w:val="003E0E83"/>
    <w:rsid w:val="003F1B7D"/>
    <w:rsid w:val="00400C88"/>
    <w:rsid w:val="00403A6C"/>
    <w:rsid w:val="00406C27"/>
    <w:rsid w:val="00422F1C"/>
    <w:rsid w:val="00451BEB"/>
    <w:rsid w:val="00463167"/>
    <w:rsid w:val="004640FE"/>
    <w:rsid w:val="00466695"/>
    <w:rsid w:val="00467022"/>
    <w:rsid w:val="004731C9"/>
    <w:rsid w:val="00473E51"/>
    <w:rsid w:val="00477B80"/>
    <w:rsid w:val="004813DA"/>
    <w:rsid w:val="00482C08"/>
    <w:rsid w:val="0049081B"/>
    <w:rsid w:val="00495DC6"/>
    <w:rsid w:val="00497118"/>
    <w:rsid w:val="004B1760"/>
    <w:rsid w:val="004B3295"/>
    <w:rsid w:val="004C18EA"/>
    <w:rsid w:val="004C2BB1"/>
    <w:rsid w:val="004C493B"/>
    <w:rsid w:val="004D1932"/>
    <w:rsid w:val="004D4F05"/>
    <w:rsid w:val="004D5AE7"/>
    <w:rsid w:val="004D5F46"/>
    <w:rsid w:val="004F1314"/>
    <w:rsid w:val="004F1DA8"/>
    <w:rsid w:val="00500DFA"/>
    <w:rsid w:val="005059B1"/>
    <w:rsid w:val="00510086"/>
    <w:rsid w:val="0052697E"/>
    <w:rsid w:val="00527588"/>
    <w:rsid w:val="00532A93"/>
    <w:rsid w:val="00536F20"/>
    <w:rsid w:val="00537549"/>
    <w:rsid w:val="0054719C"/>
    <w:rsid w:val="00552DE7"/>
    <w:rsid w:val="005653E2"/>
    <w:rsid w:val="00575313"/>
    <w:rsid w:val="005853D9"/>
    <w:rsid w:val="005859A0"/>
    <w:rsid w:val="005949B8"/>
    <w:rsid w:val="005A1A32"/>
    <w:rsid w:val="005A22F1"/>
    <w:rsid w:val="005C0C02"/>
    <w:rsid w:val="005C2C3B"/>
    <w:rsid w:val="0060096B"/>
    <w:rsid w:val="00601661"/>
    <w:rsid w:val="00615F86"/>
    <w:rsid w:val="00616218"/>
    <w:rsid w:val="00616E6C"/>
    <w:rsid w:val="0064210A"/>
    <w:rsid w:val="00653452"/>
    <w:rsid w:val="00663D97"/>
    <w:rsid w:val="0068053E"/>
    <w:rsid w:val="006847B5"/>
    <w:rsid w:val="006960E7"/>
    <w:rsid w:val="006B1D84"/>
    <w:rsid w:val="006E0437"/>
    <w:rsid w:val="006E35AA"/>
    <w:rsid w:val="00714A65"/>
    <w:rsid w:val="00723F1C"/>
    <w:rsid w:val="00724942"/>
    <w:rsid w:val="00752562"/>
    <w:rsid w:val="00756D65"/>
    <w:rsid w:val="007574EA"/>
    <w:rsid w:val="0076127E"/>
    <w:rsid w:val="00766832"/>
    <w:rsid w:val="00780D2C"/>
    <w:rsid w:val="0079018B"/>
    <w:rsid w:val="00790B37"/>
    <w:rsid w:val="007912AA"/>
    <w:rsid w:val="00792A18"/>
    <w:rsid w:val="007A0600"/>
    <w:rsid w:val="007C40A6"/>
    <w:rsid w:val="007C4B5C"/>
    <w:rsid w:val="007D324B"/>
    <w:rsid w:val="007E3E85"/>
    <w:rsid w:val="007F26DE"/>
    <w:rsid w:val="007F4770"/>
    <w:rsid w:val="008079B0"/>
    <w:rsid w:val="008113F8"/>
    <w:rsid w:val="00813E7B"/>
    <w:rsid w:val="008343BC"/>
    <w:rsid w:val="00835318"/>
    <w:rsid w:val="00837DF2"/>
    <w:rsid w:val="00840D1E"/>
    <w:rsid w:val="00845FE3"/>
    <w:rsid w:val="00847BC2"/>
    <w:rsid w:val="00856BDB"/>
    <w:rsid w:val="00865019"/>
    <w:rsid w:val="0086769E"/>
    <w:rsid w:val="00870B0E"/>
    <w:rsid w:val="00870BDA"/>
    <w:rsid w:val="00874064"/>
    <w:rsid w:val="008B68DB"/>
    <w:rsid w:val="008D0C99"/>
    <w:rsid w:val="008D62E3"/>
    <w:rsid w:val="008E42D1"/>
    <w:rsid w:val="008F2859"/>
    <w:rsid w:val="008F323F"/>
    <w:rsid w:val="008F38FD"/>
    <w:rsid w:val="008F5FC2"/>
    <w:rsid w:val="008F77DD"/>
    <w:rsid w:val="009001C5"/>
    <w:rsid w:val="00901441"/>
    <w:rsid w:val="009217D0"/>
    <w:rsid w:val="00923A5C"/>
    <w:rsid w:val="0092594D"/>
    <w:rsid w:val="00943201"/>
    <w:rsid w:val="00944253"/>
    <w:rsid w:val="00952A5F"/>
    <w:rsid w:val="0095392A"/>
    <w:rsid w:val="009572E9"/>
    <w:rsid w:val="009608AE"/>
    <w:rsid w:val="00960CB3"/>
    <w:rsid w:val="0096389C"/>
    <w:rsid w:val="00965E70"/>
    <w:rsid w:val="00981DCC"/>
    <w:rsid w:val="00986426"/>
    <w:rsid w:val="00990928"/>
    <w:rsid w:val="009B7910"/>
    <w:rsid w:val="009C0E0E"/>
    <w:rsid w:val="009C3E37"/>
    <w:rsid w:val="009C554E"/>
    <w:rsid w:val="009D51C1"/>
    <w:rsid w:val="009D6277"/>
    <w:rsid w:val="009D6F91"/>
    <w:rsid w:val="009E7A6F"/>
    <w:rsid w:val="009F6321"/>
    <w:rsid w:val="00A0074B"/>
    <w:rsid w:val="00A01816"/>
    <w:rsid w:val="00A15F4E"/>
    <w:rsid w:val="00A207A8"/>
    <w:rsid w:val="00A36FCD"/>
    <w:rsid w:val="00A46557"/>
    <w:rsid w:val="00A52FA8"/>
    <w:rsid w:val="00A565D8"/>
    <w:rsid w:val="00A658F5"/>
    <w:rsid w:val="00A67CF4"/>
    <w:rsid w:val="00A72EAA"/>
    <w:rsid w:val="00A823E1"/>
    <w:rsid w:val="00A83416"/>
    <w:rsid w:val="00A9051B"/>
    <w:rsid w:val="00AA024F"/>
    <w:rsid w:val="00AA0902"/>
    <w:rsid w:val="00AA19FB"/>
    <w:rsid w:val="00AC0504"/>
    <w:rsid w:val="00AC1DF0"/>
    <w:rsid w:val="00B02C66"/>
    <w:rsid w:val="00B1097C"/>
    <w:rsid w:val="00B16D60"/>
    <w:rsid w:val="00B20AFE"/>
    <w:rsid w:val="00B26B37"/>
    <w:rsid w:val="00B40342"/>
    <w:rsid w:val="00B45805"/>
    <w:rsid w:val="00B519E0"/>
    <w:rsid w:val="00B57426"/>
    <w:rsid w:val="00B6744C"/>
    <w:rsid w:val="00B74CD0"/>
    <w:rsid w:val="00B92677"/>
    <w:rsid w:val="00BB023C"/>
    <w:rsid w:val="00BB1AD1"/>
    <w:rsid w:val="00BC0602"/>
    <w:rsid w:val="00BD1894"/>
    <w:rsid w:val="00C11F66"/>
    <w:rsid w:val="00C203ED"/>
    <w:rsid w:val="00C20C79"/>
    <w:rsid w:val="00C2205F"/>
    <w:rsid w:val="00C43CD8"/>
    <w:rsid w:val="00C43EB5"/>
    <w:rsid w:val="00C519D3"/>
    <w:rsid w:val="00C642CE"/>
    <w:rsid w:val="00C77E63"/>
    <w:rsid w:val="00C8180C"/>
    <w:rsid w:val="00C951C2"/>
    <w:rsid w:val="00CA6CDE"/>
    <w:rsid w:val="00CB1233"/>
    <w:rsid w:val="00CB528A"/>
    <w:rsid w:val="00CC2F1E"/>
    <w:rsid w:val="00CC7DFC"/>
    <w:rsid w:val="00CD3304"/>
    <w:rsid w:val="00D06958"/>
    <w:rsid w:val="00D13FDC"/>
    <w:rsid w:val="00D40A35"/>
    <w:rsid w:val="00D41E81"/>
    <w:rsid w:val="00D42B83"/>
    <w:rsid w:val="00D47C6F"/>
    <w:rsid w:val="00D515BC"/>
    <w:rsid w:val="00D65241"/>
    <w:rsid w:val="00D72F1C"/>
    <w:rsid w:val="00D75A85"/>
    <w:rsid w:val="00D909AA"/>
    <w:rsid w:val="00D9338D"/>
    <w:rsid w:val="00D93C7E"/>
    <w:rsid w:val="00DB0B85"/>
    <w:rsid w:val="00DD1462"/>
    <w:rsid w:val="00DD7D72"/>
    <w:rsid w:val="00DE26C3"/>
    <w:rsid w:val="00DE318E"/>
    <w:rsid w:val="00DE3C44"/>
    <w:rsid w:val="00DE402E"/>
    <w:rsid w:val="00DE4CBE"/>
    <w:rsid w:val="00DF1950"/>
    <w:rsid w:val="00DF6321"/>
    <w:rsid w:val="00E04B82"/>
    <w:rsid w:val="00E2418C"/>
    <w:rsid w:val="00E2660A"/>
    <w:rsid w:val="00E32B2C"/>
    <w:rsid w:val="00E33D62"/>
    <w:rsid w:val="00E42A4A"/>
    <w:rsid w:val="00E44007"/>
    <w:rsid w:val="00E4763E"/>
    <w:rsid w:val="00E52F8D"/>
    <w:rsid w:val="00E5300C"/>
    <w:rsid w:val="00E65CF1"/>
    <w:rsid w:val="00E72485"/>
    <w:rsid w:val="00E77A4A"/>
    <w:rsid w:val="00E85556"/>
    <w:rsid w:val="00E85653"/>
    <w:rsid w:val="00EB0ABA"/>
    <w:rsid w:val="00EC29D0"/>
    <w:rsid w:val="00ED608A"/>
    <w:rsid w:val="00EE4417"/>
    <w:rsid w:val="00EF022B"/>
    <w:rsid w:val="00EF390A"/>
    <w:rsid w:val="00EF3975"/>
    <w:rsid w:val="00F07BFA"/>
    <w:rsid w:val="00F10F57"/>
    <w:rsid w:val="00F11DBE"/>
    <w:rsid w:val="00F2566E"/>
    <w:rsid w:val="00F31549"/>
    <w:rsid w:val="00F316B0"/>
    <w:rsid w:val="00F3299E"/>
    <w:rsid w:val="00F37C8B"/>
    <w:rsid w:val="00F4071A"/>
    <w:rsid w:val="00F5408D"/>
    <w:rsid w:val="00F65332"/>
    <w:rsid w:val="00F6740C"/>
    <w:rsid w:val="00F93265"/>
    <w:rsid w:val="00F94921"/>
    <w:rsid w:val="00FA23A9"/>
    <w:rsid w:val="00FA5F50"/>
    <w:rsid w:val="00FB07BD"/>
    <w:rsid w:val="00FC5964"/>
    <w:rsid w:val="00FD5FAD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BF06A1"/>
  <w15:chartTrackingRefBased/>
  <w15:docId w15:val="{D9773E4D-1526-4349-96B9-DEE80BE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D501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D5016"/>
    <w:rPr>
      <w:kern w:val="2"/>
    </w:rPr>
  </w:style>
  <w:style w:type="paragraph" w:styleId="a5">
    <w:name w:val="footer"/>
    <w:basedOn w:val="a"/>
    <w:link w:val="a6"/>
    <w:rsid w:val="003D501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D5016"/>
    <w:rPr>
      <w:kern w:val="2"/>
    </w:rPr>
  </w:style>
  <w:style w:type="paragraph" w:styleId="a7">
    <w:name w:val="Balloon Text"/>
    <w:basedOn w:val="a"/>
    <w:semiHidden/>
    <w:rsid w:val="00E85653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9F63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paragraph" w:styleId="Web">
    <w:name w:val="Normal (Web)"/>
    <w:basedOn w:val="a"/>
    <w:uiPriority w:val="99"/>
    <w:rsid w:val="004D4F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HTML0">
    <w:name w:val="HTML 預設格式 字元"/>
    <w:link w:val="HTML"/>
    <w:uiPriority w:val="99"/>
    <w:rsid w:val="00C8180C"/>
    <w:rPr>
      <w:rFonts w:ascii="細明體" w:eastAsia="細明體" w:hAnsi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450C-3F92-4C66-B572-17BF9E10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法律系辦周妙真</cp:lastModifiedBy>
  <cp:revision>8</cp:revision>
  <cp:lastPrinted>2023-11-20T02:09:00Z</cp:lastPrinted>
  <dcterms:created xsi:type="dcterms:W3CDTF">2023-11-20T02:30:00Z</dcterms:created>
  <dcterms:modified xsi:type="dcterms:W3CDTF">2023-11-20T03:16:00Z</dcterms:modified>
</cp:coreProperties>
</file>